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8B2" w:rsidRDefault="00183379" w:rsidP="000B6B98">
      <w:pPr>
        <w:tabs>
          <w:tab w:val="left" w:pos="5954"/>
          <w:tab w:val="left" w:pos="6663"/>
        </w:tabs>
        <w:spacing w:before="0" w:after="0" w:line="240" w:lineRule="auto"/>
        <w:ind w:left="4536" w:hanging="141"/>
        <w:jc w:val="center"/>
        <w:rPr>
          <w:rFonts w:ascii="Times New Roman" w:hAnsi="Times New Roman"/>
          <w:sz w:val="28"/>
          <w:szCs w:val="28"/>
          <w:lang w:val="ru-RU"/>
        </w:rPr>
      </w:pPr>
      <w:r w:rsidRPr="00334C47">
        <w:rPr>
          <w:rFonts w:ascii="Times New Roman" w:hAnsi="Times New Roman"/>
          <w:sz w:val="28"/>
          <w:szCs w:val="28"/>
          <w:lang w:val="ru-RU"/>
        </w:rPr>
        <w:t>Приложение 1</w:t>
      </w:r>
    </w:p>
    <w:p w:rsidR="000B6B98" w:rsidRPr="000B6B98" w:rsidRDefault="00183379" w:rsidP="000B6B98">
      <w:pPr>
        <w:tabs>
          <w:tab w:val="left" w:pos="5954"/>
          <w:tab w:val="left" w:pos="6663"/>
        </w:tabs>
        <w:spacing w:before="0" w:after="0" w:line="240" w:lineRule="auto"/>
        <w:ind w:left="4536" w:hanging="141"/>
        <w:jc w:val="center"/>
        <w:rPr>
          <w:rFonts w:ascii="Times New Roman" w:hAnsi="Times New Roman"/>
          <w:sz w:val="28"/>
          <w:szCs w:val="28"/>
          <w:lang w:val="ru-RU"/>
        </w:rPr>
      </w:pPr>
      <w:r w:rsidRPr="00334C47">
        <w:rPr>
          <w:rFonts w:ascii="Times New Roman" w:hAnsi="Times New Roman"/>
          <w:sz w:val="28"/>
          <w:szCs w:val="28"/>
          <w:lang w:val="ru-RU"/>
        </w:rPr>
        <w:t>к Положению</w:t>
      </w:r>
      <w:r w:rsidR="000B6B9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B6B98" w:rsidRPr="000B6B98">
        <w:rPr>
          <w:rFonts w:ascii="Times New Roman" w:hAnsi="Times New Roman"/>
          <w:sz w:val="28"/>
          <w:szCs w:val="28"/>
          <w:lang w:val="ru-RU"/>
        </w:rPr>
        <w:t>о порядке проведения государственных закупок</w:t>
      </w:r>
    </w:p>
    <w:p w:rsidR="000B6B98" w:rsidRPr="000B6B98" w:rsidRDefault="000B6B98" w:rsidP="000B6B98">
      <w:pPr>
        <w:pStyle w:val="tkTekst"/>
        <w:spacing w:after="0" w:line="240" w:lineRule="auto"/>
        <w:ind w:left="4536" w:hanging="141"/>
        <w:jc w:val="center"/>
        <w:rPr>
          <w:rFonts w:ascii="Times New Roman" w:hAnsi="Times New Roman" w:cs="Times New Roman"/>
          <w:sz w:val="28"/>
          <w:szCs w:val="28"/>
        </w:rPr>
      </w:pPr>
      <w:r w:rsidRPr="000B6B98">
        <w:rPr>
          <w:rFonts w:ascii="Times New Roman" w:hAnsi="Times New Roman" w:cs="Times New Roman"/>
          <w:sz w:val="28"/>
          <w:szCs w:val="28"/>
        </w:rPr>
        <w:t xml:space="preserve">товаров, работ и услуг посредством электронного каталога </w:t>
      </w:r>
      <w:r w:rsidRPr="000B6B98">
        <w:rPr>
          <w:rFonts w:ascii="Times New Roman" w:hAnsi="Times New Roman"/>
          <w:sz w:val="28"/>
          <w:szCs w:val="28"/>
        </w:rPr>
        <w:t>веб-портала государственных закупок</w:t>
      </w:r>
    </w:p>
    <w:p w:rsidR="00183379" w:rsidRPr="00CA578F" w:rsidRDefault="00183379" w:rsidP="000B6B98">
      <w:pPr>
        <w:spacing w:before="0" w:after="0" w:line="240" w:lineRule="auto"/>
        <w:ind w:firstLine="28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7A0CEC" w:rsidRDefault="007A0CEC" w:rsidP="007A0CEC">
      <w:pPr>
        <w:spacing w:before="0"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7A0CEC" w:rsidRPr="00FE5E1F" w:rsidRDefault="00183379" w:rsidP="00FE5E1F">
      <w:pPr>
        <w:spacing w:before="0" w:after="0" w:line="240" w:lineRule="auto"/>
        <w:ind w:left="709" w:right="708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E5E1F">
        <w:rPr>
          <w:rFonts w:ascii="Times New Roman" w:hAnsi="Times New Roman"/>
          <w:b/>
          <w:sz w:val="28"/>
          <w:szCs w:val="28"/>
          <w:lang w:val="ru-RU"/>
        </w:rPr>
        <w:t xml:space="preserve">Перечень </w:t>
      </w:r>
    </w:p>
    <w:p w:rsidR="00183379" w:rsidRPr="00FE5E1F" w:rsidRDefault="00183379" w:rsidP="00FE5E1F">
      <w:pPr>
        <w:spacing w:before="0" w:after="0" w:line="240" w:lineRule="auto"/>
        <w:ind w:left="709" w:right="708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FE5E1F">
        <w:rPr>
          <w:rFonts w:ascii="Times New Roman" w:hAnsi="Times New Roman"/>
          <w:b/>
          <w:sz w:val="28"/>
          <w:szCs w:val="28"/>
          <w:lang w:val="ru-RU"/>
        </w:rPr>
        <w:t xml:space="preserve">товаров, работ и услуг, подлежащих закупкам </w:t>
      </w:r>
      <w:r w:rsidR="00FE5E1F" w:rsidRPr="00FE5E1F">
        <w:rPr>
          <w:rFonts w:ascii="Times New Roman" w:hAnsi="Times New Roman"/>
          <w:b/>
          <w:sz w:val="28"/>
          <w:szCs w:val="28"/>
          <w:lang w:val="ru-RU" w:eastAsia="ru-RU"/>
        </w:rPr>
        <w:t>посредство</w:t>
      </w:r>
      <w:r w:rsidR="00FE5E1F">
        <w:rPr>
          <w:rFonts w:ascii="Times New Roman" w:hAnsi="Times New Roman"/>
          <w:b/>
          <w:sz w:val="28"/>
          <w:szCs w:val="28"/>
          <w:lang w:val="ru-RU" w:eastAsia="ru-RU"/>
        </w:rPr>
        <w:t>м</w:t>
      </w:r>
      <w:r w:rsidR="00FE5E1F" w:rsidRPr="00FE5E1F">
        <w:rPr>
          <w:rFonts w:ascii="Times New Roman" w:hAnsi="Times New Roman"/>
          <w:b/>
          <w:sz w:val="28"/>
          <w:szCs w:val="28"/>
          <w:lang w:val="ru-RU" w:eastAsia="ru-RU"/>
        </w:rPr>
        <w:t xml:space="preserve"> электронного каталога веб-портала государственных закупок</w:t>
      </w:r>
    </w:p>
    <w:p w:rsidR="00183379" w:rsidRPr="00CA578F" w:rsidRDefault="00183379" w:rsidP="007A0CEC">
      <w:pPr>
        <w:spacing w:before="0" w:after="0" w:line="240" w:lineRule="auto"/>
        <w:ind w:firstLine="28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</w:rPr>
      </w:pPr>
      <w:proofErr w:type="spellStart"/>
      <w:r w:rsidRPr="00CA578F">
        <w:rPr>
          <w:rFonts w:ascii="Times New Roman" w:hAnsi="Times New Roman"/>
          <w:sz w:val="28"/>
          <w:szCs w:val="28"/>
        </w:rPr>
        <w:t>Сельскохозяйственная</w:t>
      </w:r>
      <w:proofErr w:type="spellEnd"/>
      <w:r w:rsidRPr="00CA57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78F">
        <w:rPr>
          <w:rFonts w:ascii="Times New Roman" w:hAnsi="Times New Roman"/>
          <w:sz w:val="28"/>
          <w:szCs w:val="28"/>
        </w:rPr>
        <w:t>садоводческая</w:t>
      </w:r>
      <w:proofErr w:type="spellEnd"/>
      <w:r w:rsidRPr="00CA57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78F">
        <w:rPr>
          <w:rFonts w:ascii="Times New Roman" w:hAnsi="Times New Roman"/>
          <w:sz w:val="28"/>
          <w:szCs w:val="28"/>
        </w:rPr>
        <w:t>продукция</w:t>
      </w:r>
      <w:proofErr w:type="spellEnd"/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CA578F">
        <w:rPr>
          <w:rFonts w:ascii="Times New Roman" w:hAnsi="Times New Roman"/>
          <w:sz w:val="28"/>
          <w:szCs w:val="28"/>
          <w:lang w:val="ru-RU"/>
        </w:rPr>
        <w:t>Продукты животного происхождения и сопутствующая продукция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441651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441651">
        <w:rPr>
          <w:rFonts w:ascii="Times New Roman" w:hAnsi="Times New Roman"/>
          <w:sz w:val="28"/>
          <w:szCs w:val="28"/>
          <w:lang w:val="ru-RU"/>
        </w:rPr>
        <w:t>Зерновые, овощи, фрукты и орехи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441651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441651">
        <w:rPr>
          <w:rFonts w:ascii="Times New Roman" w:hAnsi="Times New Roman"/>
          <w:sz w:val="28"/>
          <w:szCs w:val="28"/>
          <w:lang w:val="ru-RU"/>
        </w:rPr>
        <w:t>Продукция лесного хозяйства и лесозаготовок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</w:rPr>
      </w:pPr>
      <w:proofErr w:type="spellStart"/>
      <w:r w:rsidRPr="00CA578F">
        <w:rPr>
          <w:rFonts w:ascii="Times New Roman" w:hAnsi="Times New Roman"/>
          <w:sz w:val="28"/>
          <w:szCs w:val="28"/>
        </w:rPr>
        <w:t>Продовольственные</w:t>
      </w:r>
      <w:proofErr w:type="spellEnd"/>
      <w:r w:rsidRPr="00CA57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78F">
        <w:rPr>
          <w:rFonts w:ascii="Times New Roman" w:hAnsi="Times New Roman"/>
          <w:sz w:val="28"/>
          <w:szCs w:val="28"/>
        </w:rPr>
        <w:t>продукты</w:t>
      </w:r>
      <w:proofErr w:type="spellEnd"/>
      <w:r w:rsidRPr="00CA57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78F">
        <w:rPr>
          <w:rFonts w:ascii="Times New Roman" w:hAnsi="Times New Roman"/>
          <w:sz w:val="28"/>
          <w:szCs w:val="28"/>
        </w:rPr>
        <w:t>напитки</w:t>
      </w:r>
      <w:proofErr w:type="spellEnd"/>
      <w:r w:rsidRPr="00CA57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78F">
        <w:rPr>
          <w:rFonts w:ascii="Times New Roman" w:hAnsi="Times New Roman"/>
          <w:sz w:val="28"/>
          <w:szCs w:val="28"/>
        </w:rPr>
        <w:t>табак</w:t>
      </w:r>
      <w:proofErr w:type="spellEnd"/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</w:rPr>
      </w:pPr>
      <w:proofErr w:type="spellStart"/>
      <w:r w:rsidRPr="00CA578F">
        <w:rPr>
          <w:rFonts w:ascii="Times New Roman" w:hAnsi="Times New Roman"/>
          <w:sz w:val="28"/>
          <w:szCs w:val="28"/>
        </w:rPr>
        <w:t>Питьевая</w:t>
      </w:r>
      <w:proofErr w:type="spellEnd"/>
      <w:r w:rsidRPr="00CA57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78F">
        <w:rPr>
          <w:rFonts w:ascii="Times New Roman" w:hAnsi="Times New Roman"/>
          <w:sz w:val="28"/>
          <w:szCs w:val="28"/>
        </w:rPr>
        <w:t>вода</w:t>
      </w:r>
      <w:proofErr w:type="spellEnd"/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</w:rPr>
      </w:pPr>
      <w:proofErr w:type="spellStart"/>
      <w:r w:rsidRPr="00CA578F">
        <w:rPr>
          <w:rFonts w:ascii="Times New Roman" w:hAnsi="Times New Roman"/>
          <w:sz w:val="28"/>
          <w:szCs w:val="28"/>
        </w:rPr>
        <w:t>Одежда</w:t>
      </w:r>
      <w:proofErr w:type="spellEnd"/>
      <w:r w:rsidRPr="00CA57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78F">
        <w:rPr>
          <w:rFonts w:ascii="Times New Roman" w:hAnsi="Times New Roman"/>
          <w:sz w:val="28"/>
          <w:szCs w:val="28"/>
        </w:rPr>
        <w:t>обувь</w:t>
      </w:r>
      <w:proofErr w:type="spellEnd"/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CA578F">
        <w:rPr>
          <w:rFonts w:ascii="Times New Roman" w:hAnsi="Times New Roman"/>
          <w:sz w:val="28"/>
          <w:szCs w:val="28"/>
          <w:lang w:val="ru-RU"/>
        </w:rPr>
        <w:t xml:space="preserve">Компьютерное оборудование, оргтехника, расходные материалы, </w:t>
      </w:r>
      <w:r>
        <w:rPr>
          <w:rFonts w:ascii="Times New Roman" w:hAnsi="Times New Roman"/>
          <w:sz w:val="28"/>
          <w:szCs w:val="28"/>
          <w:lang w:val="ru-RU"/>
        </w:rPr>
        <w:t>готовое программное обеспечение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</w:rPr>
      </w:pPr>
      <w:proofErr w:type="spellStart"/>
      <w:r w:rsidRPr="00CA578F">
        <w:rPr>
          <w:rFonts w:ascii="Times New Roman" w:hAnsi="Times New Roman"/>
          <w:sz w:val="28"/>
          <w:szCs w:val="28"/>
        </w:rPr>
        <w:t>Канцелярские</w:t>
      </w:r>
      <w:proofErr w:type="spellEnd"/>
      <w:r w:rsidRPr="00CA57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78F">
        <w:rPr>
          <w:rFonts w:ascii="Times New Roman" w:hAnsi="Times New Roman"/>
          <w:sz w:val="28"/>
          <w:szCs w:val="28"/>
        </w:rPr>
        <w:t>товары</w:t>
      </w:r>
      <w:proofErr w:type="spellEnd"/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</w:rPr>
      </w:pPr>
      <w:proofErr w:type="spellStart"/>
      <w:r w:rsidRPr="00CA578F">
        <w:rPr>
          <w:rFonts w:ascii="Times New Roman" w:hAnsi="Times New Roman"/>
          <w:sz w:val="28"/>
          <w:szCs w:val="28"/>
        </w:rPr>
        <w:t>Предметы</w:t>
      </w:r>
      <w:proofErr w:type="spellEnd"/>
      <w:r w:rsidRPr="00CA57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78F">
        <w:rPr>
          <w:rFonts w:ascii="Times New Roman" w:hAnsi="Times New Roman"/>
          <w:sz w:val="28"/>
          <w:szCs w:val="28"/>
        </w:rPr>
        <w:t>личной</w:t>
      </w:r>
      <w:proofErr w:type="spellEnd"/>
      <w:r w:rsidRPr="00CA57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78F">
        <w:rPr>
          <w:rFonts w:ascii="Times New Roman" w:hAnsi="Times New Roman"/>
          <w:sz w:val="28"/>
          <w:szCs w:val="28"/>
        </w:rPr>
        <w:t>гигиены</w:t>
      </w:r>
      <w:proofErr w:type="spellEnd"/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</w:rPr>
      </w:pPr>
      <w:proofErr w:type="spellStart"/>
      <w:r w:rsidRPr="00CA578F">
        <w:rPr>
          <w:rFonts w:ascii="Times New Roman" w:hAnsi="Times New Roman"/>
          <w:sz w:val="28"/>
          <w:szCs w:val="28"/>
        </w:rPr>
        <w:t>Оборудование</w:t>
      </w:r>
      <w:proofErr w:type="spellEnd"/>
      <w:r w:rsidRPr="00CA57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78F">
        <w:rPr>
          <w:rFonts w:ascii="Times New Roman" w:hAnsi="Times New Roman"/>
          <w:sz w:val="28"/>
          <w:szCs w:val="28"/>
        </w:rPr>
        <w:t>безопасности</w:t>
      </w:r>
      <w:proofErr w:type="spellEnd"/>
      <w:r w:rsidRPr="00CA57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78F">
        <w:rPr>
          <w:rFonts w:ascii="Times New Roman" w:hAnsi="Times New Roman"/>
          <w:sz w:val="28"/>
          <w:szCs w:val="28"/>
        </w:rPr>
        <w:t>пожаротушения</w:t>
      </w:r>
      <w:proofErr w:type="spellEnd"/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CA578F">
        <w:rPr>
          <w:rFonts w:ascii="Times New Roman" w:hAnsi="Times New Roman"/>
          <w:sz w:val="28"/>
          <w:szCs w:val="28"/>
          <w:lang w:val="ru-RU"/>
        </w:rPr>
        <w:t>Запасные части и аксессуары для транспортных средств и оборудования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CA578F">
        <w:rPr>
          <w:rFonts w:ascii="Times New Roman" w:hAnsi="Times New Roman"/>
          <w:sz w:val="28"/>
          <w:szCs w:val="28"/>
        </w:rPr>
        <w:t>Мебель</w:t>
      </w:r>
      <w:proofErr w:type="spellEnd"/>
      <w:r w:rsidRPr="00CA578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A578F">
        <w:rPr>
          <w:rFonts w:ascii="Times New Roman" w:hAnsi="Times New Roman"/>
          <w:sz w:val="28"/>
          <w:szCs w:val="28"/>
        </w:rPr>
        <w:t>мебельные</w:t>
      </w:r>
      <w:proofErr w:type="spellEnd"/>
      <w:r w:rsidRPr="00CA578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A578F">
        <w:rPr>
          <w:rFonts w:ascii="Times New Roman" w:hAnsi="Times New Roman"/>
          <w:sz w:val="28"/>
          <w:szCs w:val="28"/>
        </w:rPr>
        <w:t>аксессуары</w:t>
      </w:r>
      <w:proofErr w:type="spellEnd"/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CA578F">
        <w:rPr>
          <w:rFonts w:ascii="Times New Roman" w:hAnsi="Times New Roman"/>
          <w:sz w:val="28"/>
          <w:szCs w:val="28"/>
          <w:lang w:val="ru-RU"/>
        </w:rPr>
        <w:t>Строительные и отделочные материалы, электротехническая продукция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  <w:r w:rsidRPr="00CA578F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83379" w:rsidRPr="00D11085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D11085">
        <w:rPr>
          <w:rFonts w:ascii="Times New Roman" w:hAnsi="Times New Roman"/>
          <w:sz w:val="28"/>
          <w:szCs w:val="28"/>
          <w:lang w:val="ru-RU"/>
        </w:rPr>
        <w:t xml:space="preserve">Хозяйственные и </w:t>
      </w:r>
      <w:proofErr w:type="spellStart"/>
      <w:r w:rsidRPr="00D11085">
        <w:rPr>
          <w:rFonts w:ascii="Times New Roman" w:hAnsi="Times New Roman"/>
          <w:sz w:val="28"/>
          <w:szCs w:val="28"/>
          <w:lang w:val="ru-RU"/>
        </w:rPr>
        <w:t>мыломоющие</w:t>
      </w:r>
      <w:proofErr w:type="spellEnd"/>
      <w:r w:rsidRPr="00D11085">
        <w:rPr>
          <w:rFonts w:ascii="Times New Roman" w:hAnsi="Times New Roman"/>
          <w:sz w:val="28"/>
          <w:szCs w:val="28"/>
          <w:lang w:val="ru-RU"/>
        </w:rPr>
        <w:t xml:space="preserve"> товары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F84145" w:rsidRPr="00CA578F" w:rsidRDefault="00F84145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Лекарственные средства и медицинские изделия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441651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441651">
        <w:rPr>
          <w:rFonts w:ascii="Times New Roman" w:hAnsi="Times New Roman"/>
          <w:sz w:val="28"/>
          <w:szCs w:val="28"/>
          <w:lang w:val="ru-RU"/>
        </w:rPr>
        <w:t>Музыкальные инструменты, спортивные товары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  <w:r w:rsidRPr="0044165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183379" w:rsidRPr="00441651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441651">
        <w:rPr>
          <w:rFonts w:ascii="Times New Roman" w:hAnsi="Times New Roman"/>
          <w:sz w:val="28"/>
          <w:szCs w:val="28"/>
          <w:lang w:val="ru-RU"/>
        </w:rPr>
        <w:t>Горюче-смазочные материалы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441651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441651">
        <w:rPr>
          <w:rFonts w:ascii="Times New Roman" w:hAnsi="Times New Roman"/>
          <w:sz w:val="28"/>
          <w:szCs w:val="28"/>
          <w:lang w:val="ru-RU"/>
        </w:rPr>
        <w:t>Уголь и твердое топливо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CA578F">
        <w:rPr>
          <w:rFonts w:ascii="Times New Roman" w:hAnsi="Times New Roman"/>
          <w:sz w:val="28"/>
          <w:szCs w:val="28"/>
          <w:lang w:val="ru-RU"/>
        </w:rPr>
        <w:t>Изделия и сувениры из кожи, ткани, пластмассы и резины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CA578F">
        <w:rPr>
          <w:rFonts w:ascii="Times New Roman" w:hAnsi="Times New Roman"/>
          <w:sz w:val="28"/>
          <w:szCs w:val="28"/>
          <w:lang w:val="ru-RU"/>
        </w:rPr>
        <w:t>Отдельные ремонтно</w:t>
      </w:r>
      <w:r w:rsidR="00FE5E1F">
        <w:rPr>
          <w:rFonts w:ascii="Times New Roman" w:hAnsi="Times New Roman"/>
          <w:sz w:val="28"/>
          <w:szCs w:val="28"/>
          <w:lang w:val="ru-RU"/>
        </w:rPr>
        <w:t>-</w:t>
      </w:r>
      <w:r w:rsidRPr="00CA578F">
        <w:rPr>
          <w:rFonts w:ascii="Times New Roman" w:hAnsi="Times New Roman"/>
          <w:sz w:val="28"/>
          <w:szCs w:val="28"/>
          <w:lang w:val="ru-RU"/>
        </w:rPr>
        <w:t xml:space="preserve">отделочные работы (включая сантехнические работы, штукатурные, покрасочные, электрические, </w:t>
      </w:r>
      <w:proofErr w:type="spellStart"/>
      <w:r w:rsidRPr="00CA578F">
        <w:rPr>
          <w:rFonts w:ascii="Times New Roman" w:hAnsi="Times New Roman"/>
          <w:sz w:val="28"/>
          <w:szCs w:val="28"/>
          <w:lang w:val="ru-RU"/>
        </w:rPr>
        <w:t>мелкоремонтные</w:t>
      </w:r>
      <w:proofErr w:type="spellEnd"/>
      <w:r w:rsidRPr="00CA578F">
        <w:rPr>
          <w:rFonts w:ascii="Times New Roman" w:hAnsi="Times New Roman"/>
          <w:sz w:val="28"/>
          <w:szCs w:val="28"/>
          <w:lang w:val="ru-RU"/>
        </w:rPr>
        <w:t xml:space="preserve"> и другие виды работ)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CA578F">
        <w:rPr>
          <w:rFonts w:ascii="Times New Roman" w:hAnsi="Times New Roman"/>
          <w:sz w:val="28"/>
          <w:szCs w:val="28"/>
          <w:lang w:val="ru-RU"/>
        </w:rPr>
        <w:t>Ремонт и обслуживание офисной, бытовой техники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CA578F">
        <w:rPr>
          <w:rFonts w:ascii="Times New Roman" w:hAnsi="Times New Roman"/>
          <w:sz w:val="28"/>
          <w:szCs w:val="28"/>
          <w:lang w:val="ru-RU"/>
        </w:rPr>
        <w:t>Транспортные услуги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CA578F">
        <w:rPr>
          <w:rFonts w:ascii="Times New Roman" w:hAnsi="Times New Roman"/>
          <w:sz w:val="28"/>
          <w:szCs w:val="28"/>
          <w:lang w:val="ru-RU"/>
        </w:rPr>
        <w:t>Услуги по уборке помещений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CA578F">
        <w:rPr>
          <w:rFonts w:ascii="Times New Roman" w:hAnsi="Times New Roman"/>
          <w:sz w:val="28"/>
          <w:szCs w:val="28"/>
          <w:lang w:val="ru-RU"/>
        </w:rPr>
        <w:t>Услуги почты и телекоммуникаций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CA578F">
        <w:rPr>
          <w:rFonts w:ascii="Times New Roman" w:hAnsi="Times New Roman"/>
          <w:sz w:val="28"/>
          <w:szCs w:val="28"/>
          <w:lang w:val="ru-RU"/>
        </w:rPr>
        <w:t>Юридические услуги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CA578F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 w:rsidRPr="00CA578F">
        <w:rPr>
          <w:rFonts w:ascii="Times New Roman" w:hAnsi="Times New Roman"/>
          <w:sz w:val="28"/>
          <w:szCs w:val="28"/>
          <w:lang w:val="ru-RU"/>
        </w:rPr>
        <w:lastRenderedPageBreak/>
        <w:t>Услуги в сфере образования и профессиональной подготовк</w:t>
      </w:r>
      <w:r w:rsidR="00FE5E1F">
        <w:rPr>
          <w:rFonts w:ascii="Times New Roman" w:hAnsi="Times New Roman"/>
          <w:sz w:val="28"/>
          <w:szCs w:val="28"/>
          <w:lang w:val="ru-RU"/>
        </w:rPr>
        <w:t>и</w:t>
      </w:r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183379" w:rsidRPr="00AB0C47" w:rsidRDefault="00183379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color w:val="auto"/>
          <w:sz w:val="28"/>
          <w:szCs w:val="28"/>
          <w:lang w:val="ru-RU"/>
        </w:rPr>
      </w:pPr>
      <w:r w:rsidRPr="00AB0C47">
        <w:rPr>
          <w:rFonts w:ascii="Times New Roman" w:hAnsi="Times New Roman"/>
          <w:color w:val="auto"/>
          <w:sz w:val="28"/>
          <w:szCs w:val="28"/>
          <w:lang w:val="ru-RU"/>
        </w:rPr>
        <w:t xml:space="preserve">Услуги по удалению </w:t>
      </w:r>
      <w:r w:rsidR="00AB0C47" w:rsidRPr="00AB0C47">
        <w:rPr>
          <w:rFonts w:ascii="Times New Roman" w:hAnsi="Times New Roman"/>
          <w:color w:val="auto"/>
          <w:sz w:val="28"/>
          <w:szCs w:val="28"/>
          <w:lang w:val="ru-RU"/>
        </w:rPr>
        <w:t>бытовых и промышленных отходов</w:t>
      </w:r>
      <w:r w:rsidR="00441651" w:rsidRPr="00AB0C47">
        <w:rPr>
          <w:rFonts w:ascii="Times New Roman" w:hAnsi="Times New Roman"/>
          <w:color w:val="auto"/>
          <w:sz w:val="28"/>
          <w:szCs w:val="28"/>
          <w:lang w:val="ru-RU"/>
        </w:rPr>
        <w:t>.</w:t>
      </w:r>
    </w:p>
    <w:p w:rsidR="001D6613" w:rsidRPr="00AB0C47" w:rsidRDefault="00AB0C47" w:rsidP="00AB0C47">
      <w:pPr>
        <w:pStyle w:val="a3"/>
        <w:numPr>
          <w:ilvl w:val="0"/>
          <w:numId w:val="1"/>
        </w:numPr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color w:val="auto"/>
          <w:sz w:val="28"/>
          <w:szCs w:val="28"/>
          <w:lang w:val="ru-RU"/>
        </w:rPr>
      </w:pPr>
      <w:r w:rsidRPr="00AB0C47">
        <w:rPr>
          <w:rFonts w:ascii="Times New Roman" w:hAnsi="Times New Roman"/>
          <w:color w:val="auto"/>
          <w:sz w:val="28"/>
          <w:szCs w:val="28"/>
          <w:lang w:val="ru-RU"/>
        </w:rPr>
        <w:t>Услуги по изготовлению защитных изделий</w:t>
      </w:r>
      <w:r w:rsidR="008068E9">
        <w:rPr>
          <w:rFonts w:ascii="Times New Roman" w:hAnsi="Times New Roman"/>
          <w:color w:val="auto"/>
          <w:sz w:val="28"/>
          <w:szCs w:val="28"/>
          <w:lang w:val="ru-RU"/>
        </w:rPr>
        <w:t>,</w:t>
      </w:r>
      <w:r w:rsidRPr="00AB0C47">
        <w:rPr>
          <w:rFonts w:ascii="Times New Roman" w:hAnsi="Times New Roman"/>
          <w:color w:val="auto"/>
          <w:sz w:val="28"/>
          <w:szCs w:val="28"/>
          <w:lang w:val="ru-RU"/>
        </w:rPr>
        <w:t xml:space="preserve"> связанны</w:t>
      </w:r>
      <w:r w:rsidR="008068E9">
        <w:rPr>
          <w:rFonts w:ascii="Times New Roman" w:hAnsi="Times New Roman"/>
          <w:color w:val="auto"/>
          <w:sz w:val="28"/>
          <w:szCs w:val="28"/>
          <w:lang w:val="ru-RU"/>
        </w:rPr>
        <w:t>х</w:t>
      </w:r>
      <w:r w:rsidRPr="00AB0C47">
        <w:rPr>
          <w:rFonts w:ascii="Times New Roman" w:hAnsi="Times New Roman"/>
          <w:color w:val="auto"/>
          <w:sz w:val="28"/>
          <w:szCs w:val="28"/>
          <w:lang w:val="ru-RU"/>
        </w:rPr>
        <w:t xml:space="preserve"> с </w:t>
      </w:r>
      <w:r w:rsidR="00FE5E1F">
        <w:rPr>
          <w:rFonts w:ascii="Times New Roman" w:hAnsi="Times New Roman"/>
          <w:color w:val="auto"/>
          <w:sz w:val="28"/>
          <w:szCs w:val="28"/>
          <w:lang w:val="ru-RU"/>
        </w:rPr>
        <w:t xml:space="preserve">предупреждением </w:t>
      </w:r>
      <w:r w:rsidRPr="00AB0C47">
        <w:rPr>
          <w:rFonts w:ascii="Times New Roman" w:hAnsi="Times New Roman"/>
          <w:color w:val="auto"/>
          <w:sz w:val="28"/>
          <w:szCs w:val="28"/>
          <w:lang w:val="ru-RU"/>
        </w:rPr>
        <w:t>чрезвычайны</w:t>
      </w:r>
      <w:r w:rsidR="00FE5E1F">
        <w:rPr>
          <w:rFonts w:ascii="Times New Roman" w:hAnsi="Times New Roman"/>
          <w:color w:val="auto"/>
          <w:sz w:val="28"/>
          <w:szCs w:val="28"/>
          <w:lang w:val="ru-RU"/>
        </w:rPr>
        <w:t>х</w:t>
      </w:r>
      <w:r w:rsidRPr="00AB0C47">
        <w:rPr>
          <w:rFonts w:ascii="Times New Roman" w:hAnsi="Times New Roman"/>
          <w:color w:val="auto"/>
          <w:sz w:val="28"/>
          <w:szCs w:val="28"/>
          <w:lang w:val="ru-RU"/>
        </w:rPr>
        <w:t xml:space="preserve"> ситуаци</w:t>
      </w:r>
      <w:r w:rsidR="00FE5E1F">
        <w:rPr>
          <w:rFonts w:ascii="Times New Roman" w:hAnsi="Times New Roman"/>
          <w:color w:val="auto"/>
          <w:sz w:val="28"/>
          <w:szCs w:val="28"/>
          <w:lang w:val="ru-RU"/>
        </w:rPr>
        <w:t>й</w:t>
      </w:r>
      <w:r w:rsidR="007105CB">
        <w:rPr>
          <w:rFonts w:ascii="Times New Roman" w:hAnsi="Times New Roman"/>
          <w:color w:val="auto"/>
          <w:sz w:val="28"/>
          <w:szCs w:val="28"/>
          <w:lang w:val="ru-RU"/>
        </w:rPr>
        <w:t>:</w:t>
      </w:r>
    </w:p>
    <w:p w:rsidR="00183379" w:rsidRDefault="003042CB" w:rsidP="003042CB">
      <w:pPr>
        <w:pStyle w:val="a3"/>
        <w:tabs>
          <w:tab w:val="left" w:pos="567"/>
        </w:tabs>
        <w:spacing w:before="0" w:after="160" w:line="240" w:lineRule="auto"/>
        <w:ind w:left="426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-</w:t>
      </w:r>
      <w:r w:rsidR="005F0D4F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у</w:t>
      </w:r>
      <w:r w:rsidR="005F0D4F" w:rsidRPr="006B1838">
        <w:rPr>
          <w:rFonts w:ascii="Times New Roman" w:hAnsi="Times New Roman"/>
          <w:sz w:val="28"/>
          <w:szCs w:val="28"/>
          <w:lang w:val="ru-RU"/>
        </w:rPr>
        <w:t xml:space="preserve">слуги по </w:t>
      </w:r>
      <w:r w:rsidR="00183379" w:rsidRPr="006B1838">
        <w:rPr>
          <w:rFonts w:ascii="Times New Roman" w:hAnsi="Times New Roman"/>
          <w:sz w:val="28"/>
          <w:szCs w:val="28"/>
          <w:lang w:val="ru-RU"/>
        </w:rPr>
        <w:t xml:space="preserve">изготовлению </w:t>
      </w:r>
      <w:proofErr w:type="spellStart"/>
      <w:proofErr w:type="gramStart"/>
      <w:r w:rsidR="00183379" w:rsidRPr="006B1838">
        <w:rPr>
          <w:rFonts w:ascii="Times New Roman" w:hAnsi="Times New Roman"/>
          <w:sz w:val="28"/>
          <w:szCs w:val="28"/>
          <w:lang w:val="ru-RU"/>
        </w:rPr>
        <w:t>габионных</w:t>
      </w:r>
      <w:proofErr w:type="spellEnd"/>
      <w:r w:rsidR="00183379" w:rsidRPr="006B1838">
        <w:rPr>
          <w:rFonts w:ascii="Times New Roman" w:hAnsi="Times New Roman"/>
          <w:sz w:val="28"/>
          <w:szCs w:val="28"/>
          <w:lang w:val="ru-RU"/>
        </w:rPr>
        <w:t xml:space="preserve">  сеток</w:t>
      </w:r>
      <w:proofErr w:type="gramEnd"/>
      <w:r w:rsidR="00441651">
        <w:rPr>
          <w:rFonts w:ascii="Times New Roman" w:hAnsi="Times New Roman"/>
          <w:sz w:val="28"/>
          <w:szCs w:val="28"/>
          <w:lang w:val="ru-RU"/>
        </w:rPr>
        <w:t>.</w:t>
      </w:r>
    </w:p>
    <w:p w:rsidR="00AB0C47" w:rsidRDefault="00AB0C47" w:rsidP="00AB0C47">
      <w:pPr>
        <w:pStyle w:val="a3"/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</w:p>
    <w:p w:rsidR="00AB0C47" w:rsidRDefault="00AB0C47" w:rsidP="00AB0C47">
      <w:pPr>
        <w:pStyle w:val="a3"/>
        <w:tabs>
          <w:tab w:val="left" w:pos="567"/>
        </w:tabs>
        <w:spacing w:before="0" w:after="160" w:line="240" w:lineRule="auto"/>
        <w:ind w:left="426" w:hanging="426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</w:t>
      </w: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183379" w:rsidRDefault="00183379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</w:p>
    <w:p w:rsidR="005C1FA6" w:rsidRDefault="005C1FA6" w:rsidP="005C1FA6">
      <w:pPr>
        <w:tabs>
          <w:tab w:val="left" w:pos="5954"/>
          <w:tab w:val="left" w:pos="6663"/>
        </w:tabs>
        <w:spacing w:before="0" w:after="0" w:line="240" w:lineRule="auto"/>
        <w:ind w:left="4536" w:hanging="141"/>
        <w:jc w:val="center"/>
        <w:rPr>
          <w:rFonts w:ascii="Times New Roman" w:hAnsi="Times New Roman"/>
          <w:sz w:val="28"/>
          <w:szCs w:val="28"/>
          <w:lang w:val="ru-RU"/>
        </w:rPr>
      </w:pPr>
      <w:r w:rsidRPr="00334C47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  <w:r>
        <w:rPr>
          <w:rFonts w:ascii="Times New Roman" w:hAnsi="Times New Roman"/>
          <w:sz w:val="28"/>
          <w:szCs w:val="28"/>
          <w:lang w:val="ru-RU"/>
        </w:rPr>
        <w:t>2</w:t>
      </w:r>
    </w:p>
    <w:p w:rsidR="005C1FA6" w:rsidRPr="000B6B98" w:rsidRDefault="005C1FA6" w:rsidP="005C1FA6">
      <w:pPr>
        <w:tabs>
          <w:tab w:val="left" w:pos="5954"/>
          <w:tab w:val="left" w:pos="6663"/>
        </w:tabs>
        <w:spacing w:before="0" w:after="0" w:line="240" w:lineRule="auto"/>
        <w:ind w:left="4536" w:hanging="141"/>
        <w:jc w:val="center"/>
        <w:rPr>
          <w:rFonts w:ascii="Times New Roman" w:hAnsi="Times New Roman"/>
          <w:sz w:val="28"/>
          <w:szCs w:val="28"/>
          <w:lang w:val="ru-RU"/>
        </w:rPr>
      </w:pPr>
      <w:r w:rsidRPr="00334C47">
        <w:rPr>
          <w:rFonts w:ascii="Times New Roman" w:hAnsi="Times New Roman"/>
          <w:sz w:val="28"/>
          <w:szCs w:val="28"/>
          <w:lang w:val="ru-RU"/>
        </w:rPr>
        <w:t>к Положению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B6B98">
        <w:rPr>
          <w:rFonts w:ascii="Times New Roman" w:hAnsi="Times New Roman"/>
          <w:sz w:val="28"/>
          <w:szCs w:val="28"/>
          <w:lang w:val="ru-RU"/>
        </w:rPr>
        <w:t>о порядке проведения государственных закупок</w:t>
      </w:r>
    </w:p>
    <w:p w:rsidR="005C1FA6" w:rsidRPr="000B6B98" w:rsidRDefault="005C1FA6" w:rsidP="005C1FA6">
      <w:pPr>
        <w:pStyle w:val="tkTekst"/>
        <w:spacing w:after="0" w:line="240" w:lineRule="auto"/>
        <w:ind w:left="4536" w:hanging="141"/>
        <w:jc w:val="center"/>
        <w:rPr>
          <w:rFonts w:ascii="Times New Roman" w:hAnsi="Times New Roman" w:cs="Times New Roman"/>
          <w:sz w:val="28"/>
          <w:szCs w:val="28"/>
        </w:rPr>
      </w:pPr>
      <w:r w:rsidRPr="000B6B98">
        <w:rPr>
          <w:rFonts w:ascii="Times New Roman" w:hAnsi="Times New Roman" w:cs="Times New Roman"/>
          <w:sz w:val="28"/>
          <w:szCs w:val="28"/>
        </w:rPr>
        <w:t xml:space="preserve">товаров, работ и услуг посредством электронного каталога </w:t>
      </w:r>
      <w:r w:rsidRPr="000B6B98">
        <w:rPr>
          <w:rFonts w:ascii="Times New Roman" w:hAnsi="Times New Roman"/>
          <w:sz w:val="28"/>
          <w:szCs w:val="28"/>
        </w:rPr>
        <w:t>веб-портала государственных закупок</w:t>
      </w:r>
    </w:p>
    <w:p w:rsidR="005C1FA6" w:rsidRDefault="005C1FA6" w:rsidP="005C1FA6">
      <w:pPr>
        <w:spacing w:before="0" w:after="0" w:line="240" w:lineRule="auto"/>
        <w:ind w:firstLine="28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C1FA6" w:rsidRDefault="005C1FA6" w:rsidP="005C1FA6">
      <w:pPr>
        <w:spacing w:before="0" w:after="0" w:line="240" w:lineRule="auto"/>
        <w:ind w:firstLine="28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5C1FA6" w:rsidRDefault="005C1FA6" w:rsidP="005C1FA6">
      <w:pPr>
        <w:spacing w:before="0" w:after="0" w:line="240" w:lineRule="auto"/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Форма</w:t>
      </w:r>
    </w:p>
    <w:p w:rsidR="005C1FA6" w:rsidRPr="00CA578F" w:rsidRDefault="005C1FA6" w:rsidP="005C1FA6">
      <w:pPr>
        <w:spacing w:before="0" w:after="0" w:line="240" w:lineRule="auto"/>
        <w:ind w:firstLine="284"/>
        <w:jc w:val="left"/>
        <w:rPr>
          <w:rFonts w:ascii="Times New Roman" w:hAnsi="Times New Roman"/>
          <w:sz w:val="28"/>
          <w:szCs w:val="28"/>
          <w:lang w:val="ru-RU"/>
        </w:rPr>
      </w:pPr>
    </w:p>
    <w:p w:rsidR="005C1FA6" w:rsidRPr="00CA578F" w:rsidRDefault="005C1FA6" w:rsidP="005C1FA6">
      <w:pPr>
        <w:spacing w:line="240" w:lineRule="auto"/>
        <w:ind w:firstLine="28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Сведения о предлагаемой продукции</w:t>
      </w:r>
    </w:p>
    <w:p w:rsidR="005C1FA6" w:rsidRPr="00CA578F" w:rsidRDefault="005C1FA6" w:rsidP="005C1FA6">
      <w:pPr>
        <w:spacing w:line="240" w:lineRule="auto"/>
        <w:ind w:firstLine="284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4565"/>
        <w:gridCol w:w="3260"/>
      </w:tblGrid>
      <w:tr w:rsidR="005C1FA6" w:rsidRPr="008B7D3D" w:rsidTr="00E25EDC">
        <w:tc>
          <w:tcPr>
            <w:tcW w:w="817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№</w:t>
            </w:r>
          </w:p>
        </w:tc>
        <w:tc>
          <w:tcPr>
            <w:tcW w:w="4565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Позиция </w:t>
            </w:r>
          </w:p>
        </w:tc>
        <w:tc>
          <w:tcPr>
            <w:tcW w:w="3260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Описание </w:t>
            </w:r>
          </w:p>
        </w:tc>
      </w:tr>
      <w:tr w:rsidR="005C1FA6" w:rsidRPr="008B7D3D" w:rsidTr="00E25EDC">
        <w:tc>
          <w:tcPr>
            <w:tcW w:w="817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4565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>Категория</w:t>
            </w:r>
          </w:p>
        </w:tc>
        <w:tc>
          <w:tcPr>
            <w:tcW w:w="3260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C1FA6" w:rsidRPr="008B7D3D" w:rsidTr="00E25EDC">
        <w:tc>
          <w:tcPr>
            <w:tcW w:w="817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4565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>Название продукции</w:t>
            </w:r>
          </w:p>
        </w:tc>
        <w:tc>
          <w:tcPr>
            <w:tcW w:w="3260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C1FA6" w:rsidRPr="008B7D3D" w:rsidTr="00E25EDC">
        <w:tc>
          <w:tcPr>
            <w:tcW w:w="817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4565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>Единица измерения</w:t>
            </w:r>
          </w:p>
        </w:tc>
        <w:tc>
          <w:tcPr>
            <w:tcW w:w="3260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C1FA6" w:rsidRPr="008B7D3D" w:rsidTr="00E25EDC">
        <w:tc>
          <w:tcPr>
            <w:tcW w:w="817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4565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>Производитель</w:t>
            </w:r>
          </w:p>
        </w:tc>
        <w:tc>
          <w:tcPr>
            <w:tcW w:w="3260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C1FA6" w:rsidRPr="008B7D3D" w:rsidTr="00E25EDC">
        <w:tc>
          <w:tcPr>
            <w:tcW w:w="817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4565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>Описание</w:t>
            </w:r>
          </w:p>
        </w:tc>
        <w:tc>
          <w:tcPr>
            <w:tcW w:w="3260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C1FA6" w:rsidRPr="008B7D3D" w:rsidTr="00E25EDC">
        <w:tc>
          <w:tcPr>
            <w:tcW w:w="817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4565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>Страна происхождения</w:t>
            </w:r>
          </w:p>
        </w:tc>
        <w:tc>
          <w:tcPr>
            <w:tcW w:w="3260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C1FA6" w:rsidRPr="008B7D3D" w:rsidTr="00E25EDC">
        <w:tc>
          <w:tcPr>
            <w:tcW w:w="817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4565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Штриховой</w:t>
            </w: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код (если имеется)</w:t>
            </w:r>
          </w:p>
        </w:tc>
        <w:tc>
          <w:tcPr>
            <w:tcW w:w="3260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  <w:tr w:rsidR="005C1FA6" w:rsidRPr="008B7D3D" w:rsidTr="00E25EDC">
        <w:tc>
          <w:tcPr>
            <w:tcW w:w="817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4565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B7D3D">
              <w:rPr>
                <w:rFonts w:ascii="Times New Roman" w:hAnsi="Times New Roman"/>
                <w:sz w:val="28"/>
                <w:szCs w:val="28"/>
                <w:lang w:val="ru-RU"/>
              </w:rPr>
              <w:t>Фото</w:t>
            </w:r>
          </w:p>
        </w:tc>
        <w:tc>
          <w:tcPr>
            <w:tcW w:w="3260" w:type="dxa"/>
          </w:tcPr>
          <w:p w:rsidR="005C1FA6" w:rsidRPr="008B7D3D" w:rsidRDefault="005C1FA6" w:rsidP="00E25EDC">
            <w:pPr>
              <w:ind w:firstLine="284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</w:tr>
    </w:tbl>
    <w:p w:rsidR="005C1FA6" w:rsidRDefault="005C1FA6" w:rsidP="005C1FA6">
      <w:pPr>
        <w:tabs>
          <w:tab w:val="left" w:pos="1134"/>
        </w:tabs>
        <w:spacing w:after="0" w:line="240" w:lineRule="auto"/>
        <w:ind w:firstLine="851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</w:p>
    <w:p w:rsidR="005C1FA6" w:rsidRDefault="005C1FA6" w:rsidP="005C1FA6">
      <w:pPr>
        <w:tabs>
          <w:tab w:val="left" w:pos="1134"/>
        </w:tabs>
        <w:spacing w:after="0" w:line="240" w:lineRule="auto"/>
        <w:ind w:firstLine="851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</w:p>
    <w:p w:rsidR="005C1FA6" w:rsidRDefault="005C1FA6" w:rsidP="005C1FA6">
      <w:pPr>
        <w:tabs>
          <w:tab w:val="left" w:pos="1134"/>
        </w:tabs>
        <w:spacing w:after="0" w:line="240" w:lineRule="auto"/>
        <w:ind w:firstLine="851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</w:p>
    <w:p w:rsidR="005C1FA6" w:rsidRDefault="005C1FA6" w:rsidP="005C1FA6">
      <w:pPr>
        <w:tabs>
          <w:tab w:val="left" w:pos="1134"/>
        </w:tabs>
        <w:spacing w:after="0" w:line="240" w:lineRule="auto"/>
        <w:ind w:firstLine="851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</w:p>
    <w:p w:rsidR="005C1FA6" w:rsidRDefault="005C1FA6" w:rsidP="005C1FA6"/>
    <w:p w:rsidR="005C1FA6" w:rsidRDefault="005C1FA6" w:rsidP="00183379">
      <w:pPr>
        <w:tabs>
          <w:tab w:val="left" w:pos="5954"/>
          <w:tab w:val="left" w:pos="6663"/>
        </w:tabs>
        <w:spacing w:before="0" w:after="0" w:line="240" w:lineRule="auto"/>
        <w:ind w:firstLine="5954"/>
        <w:rPr>
          <w:rFonts w:ascii="Times New Roman" w:hAnsi="Times New Roman"/>
          <w:sz w:val="24"/>
          <w:lang w:val="ru-RU"/>
        </w:rPr>
      </w:pPr>
      <w:bookmarkStart w:id="0" w:name="_GoBack"/>
      <w:bookmarkEnd w:id="0"/>
    </w:p>
    <w:sectPr w:rsidR="005C1FA6" w:rsidSect="000B6B98">
      <w:footerReference w:type="default" r:id="rId7"/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13C" w:rsidRDefault="00A4613C" w:rsidP="000B6B98">
      <w:pPr>
        <w:spacing w:before="0" w:after="0" w:line="240" w:lineRule="auto"/>
      </w:pPr>
      <w:r>
        <w:separator/>
      </w:r>
    </w:p>
  </w:endnote>
  <w:endnote w:type="continuationSeparator" w:id="0">
    <w:p w:rsidR="00A4613C" w:rsidRDefault="00A4613C" w:rsidP="000B6B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171822"/>
      <w:docPartObj>
        <w:docPartGallery w:val="Page Numbers (Bottom of Page)"/>
        <w:docPartUnique/>
      </w:docPartObj>
    </w:sdtPr>
    <w:sdtEndPr/>
    <w:sdtContent>
      <w:p w:rsidR="000B6B98" w:rsidRDefault="000B6B9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FA6" w:rsidRPr="005C1FA6">
          <w:rPr>
            <w:noProof/>
            <w:lang w:val="ru-RU"/>
          </w:rPr>
          <w:t>3</w:t>
        </w:r>
        <w:r>
          <w:fldChar w:fldCharType="end"/>
        </w:r>
      </w:p>
    </w:sdtContent>
  </w:sdt>
  <w:p w:rsidR="000B6B98" w:rsidRDefault="000B6B9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13C" w:rsidRDefault="00A4613C" w:rsidP="000B6B98">
      <w:pPr>
        <w:spacing w:before="0" w:after="0" w:line="240" w:lineRule="auto"/>
      </w:pPr>
      <w:r>
        <w:separator/>
      </w:r>
    </w:p>
  </w:footnote>
  <w:footnote w:type="continuationSeparator" w:id="0">
    <w:p w:rsidR="00A4613C" w:rsidRDefault="00A4613C" w:rsidP="000B6B9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C46D9B"/>
    <w:multiLevelType w:val="hybridMultilevel"/>
    <w:tmpl w:val="C5A6E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379"/>
    <w:rsid w:val="000068B2"/>
    <w:rsid w:val="000B6B98"/>
    <w:rsid w:val="000F36E9"/>
    <w:rsid w:val="00145CE7"/>
    <w:rsid w:val="00183379"/>
    <w:rsid w:val="001D6613"/>
    <w:rsid w:val="003042CB"/>
    <w:rsid w:val="00441651"/>
    <w:rsid w:val="004B60B0"/>
    <w:rsid w:val="005C1FA6"/>
    <w:rsid w:val="005F0D4F"/>
    <w:rsid w:val="00602A14"/>
    <w:rsid w:val="006079B3"/>
    <w:rsid w:val="006B43F9"/>
    <w:rsid w:val="007105CB"/>
    <w:rsid w:val="007A0CEC"/>
    <w:rsid w:val="008068E9"/>
    <w:rsid w:val="008933EE"/>
    <w:rsid w:val="009634B9"/>
    <w:rsid w:val="00A4613C"/>
    <w:rsid w:val="00AB0C47"/>
    <w:rsid w:val="00B46C23"/>
    <w:rsid w:val="00DA22EF"/>
    <w:rsid w:val="00E7206E"/>
    <w:rsid w:val="00F84145"/>
    <w:rsid w:val="00FE5E1F"/>
    <w:rsid w:val="00FF1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6425DD-9594-4CC9-A7FB-83E4B3FE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379"/>
    <w:pPr>
      <w:spacing w:before="120" w:after="120"/>
      <w:jc w:val="both"/>
    </w:pPr>
    <w:rPr>
      <w:rFonts w:ascii="Arial" w:eastAsia="Times New Roman" w:hAnsi="Arial" w:cs="Times New Roman"/>
      <w:color w:val="000000"/>
      <w:sz w:val="22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"/>
    <w:link w:val="a4"/>
    <w:uiPriority w:val="34"/>
    <w:qFormat/>
    <w:rsid w:val="00183379"/>
    <w:pPr>
      <w:ind w:left="720"/>
      <w:contextualSpacing/>
    </w:pPr>
  </w:style>
  <w:style w:type="paragraph" w:customStyle="1" w:styleId="tkTekst">
    <w:name w:val="_Текст обычный (tkTekst)"/>
    <w:basedOn w:val="a"/>
    <w:rsid w:val="00183379"/>
    <w:pPr>
      <w:spacing w:before="0" w:after="60"/>
      <w:ind w:firstLine="567"/>
    </w:pPr>
    <w:rPr>
      <w:rFonts w:cs="Arial"/>
      <w:color w:val="auto"/>
      <w:sz w:val="20"/>
      <w:szCs w:val="20"/>
      <w:lang w:val="ru-RU" w:eastAsia="ru-RU"/>
    </w:rPr>
  </w:style>
  <w:style w:type="character" w:customStyle="1" w:styleId="a4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3"/>
    <w:uiPriority w:val="34"/>
    <w:rsid w:val="00183379"/>
    <w:rPr>
      <w:rFonts w:ascii="Arial" w:eastAsia="Times New Roman" w:hAnsi="Arial" w:cs="Times New Roman"/>
      <w:color w:val="000000"/>
      <w:sz w:val="22"/>
      <w:szCs w:val="24"/>
      <w:lang w:val="en-GB" w:eastAsia="en-GB"/>
    </w:rPr>
  </w:style>
  <w:style w:type="table" w:styleId="a5">
    <w:name w:val="Table Grid"/>
    <w:basedOn w:val="a1"/>
    <w:uiPriority w:val="59"/>
    <w:rsid w:val="00183379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B6B9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6B98"/>
    <w:rPr>
      <w:rFonts w:ascii="Arial" w:eastAsia="Times New Roman" w:hAnsi="Arial" w:cs="Times New Roman"/>
      <w:color w:val="000000"/>
      <w:sz w:val="22"/>
      <w:szCs w:val="24"/>
      <w:lang w:val="en-GB" w:eastAsia="en-GB"/>
    </w:rPr>
  </w:style>
  <w:style w:type="paragraph" w:styleId="a8">
    <w:name w:val="footer"/>
    <w:basedOn w:val="a"/>
    <w:link w:val="a9"/>
    <w:uiPriority w:val="99"/>
    <w:unhideWhenUsed/>
    <w:rsid w:val="000B6B9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6B98"/>
    <w:rPr>
      <w:rFonts w:ascii="Arial" w:eastAsia="Times New Roman" w:hAnsi="Arial" w:cs="Times New Roman"/>
      <w:color w:val="000000"/>
      <w:sz w:val="22"/>
      <w:szCs w:val="24"/>
      <w:lang w:val="en-GB" w:eastAsia="en-GB"/>
    </w:rPr>
  </w:style>
  <w:style w:type="paragraph" w:styleId="aa">
    <w:name w:val="Balloon Text"/>
    <w:basedOn w:val="a"/>
    <w:link w:val="ab"/>
    <w:uiPriority w:val="99"/>
    <w:semiHidden/>
    <w:unhideWhenUsed/>
    <w:rsid w:val="00AB0C4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B0C47"/>
    <w:rPr>
      <w:rFonts w:ascii="Segoe UI" w:eastAsia="Times New Roman" w:hAnsi="Segoe UI" w:cs="Segoe UI"/>
      <w:color w:val="000000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Рыспаев Тимур</dc:creator>
  <cp:keywords/>
  <dc:description/>
  <cp:lastModifiedBy>Рыспаев Тимур</cp:lastModifiedBy>
  <cp:revision>16</cp:revision>
  <cp:lastPrinted>2019-05-21T04:25:00Z</cp:lastPrinted>
  <dcterms:created xsi:type="dcterms:W3CDTF">2019-05-08T06:03:00Z</dcterms:created>
  <dcterms:modified xsi:type="dcterms:W3CDTF">2019-05-31T05:52:00Z</dcterms:modified>
</cp:coreProperties>
</file>